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7CBC" w14:textId="77777777" w:rsidR="00BD47E0" w:rsidRDefault="00BD47E0" w:rsidP="00BD47E0">
      <w:pPr>
        <w:spacing w:line="276" w:lineRule="auto"/>
        <w:jc w:val="center"/>
        <w:rPr>
          <w:rFonts w:ascii="Arial" w:hAnsi="Arial" w:cs="Arial"/>
          <w:sz w:val="32"/>
          <w:szCs w:val="32"/>
        </w:rPr>
      </w:pPr>
      <w:r>
        <w:rPr>
          <w:rFonts w:ascii="Arial" w:hAnsi="Arial" w:cs="Arial"/>
          <w:noProof/>
        </w:rPr>
        <w:drawing>
          <wp:inline distT="0" distB="0" distL="0" distR="0" wp14:anchorId="758921C3" wp14:editId="1C2FD8CC">
            <wp:extent cx="1426129" cy="1264463"/>
            <wp:effectExtent l="0" t="0" r="0" b="0"/>
            <wp:docPr id="1764569982" name="Picture 1" descr="A logo with green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69982" name="Picture 1" descr="A logo with green and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279" cy="1280556"/>
                    </a:xfrm>
                    <a:prstGeom prst="rect">
                      <a:avLst/>
                    </a:prstGeom>
                  </pic:spPr>
                </pic:pic>
              </a:graphicData>
            </a:graphic>
          </wp:inline>
        </w:drawing>
      </w:r>
    </w:p>
    <w:p w14:paraId="6AC1ADBA" w14:textId="22569435" w:rsidR="00BD47E0" w:rsidRPr="00BD47E0" w:rsidRDefault="00BD47E0" w:rsidP="00BD47E0">
      <w:pPr>
        <w:spacing w:line="276" w:lineRule="auto"/>
        <w:jc w:val="center"/>
        <w:rPr>
          <w:rFonts w:ascii="Arial" w:hAnsi="Arial" w:cs="Arial"/>
          <w:sz w:val="32"/>
          <w:szCs w:val="32"/>
        </w:rPr>
      </w:pPr>
      <w:r w:rsidRPr="00BD47E0">
        <w:rPr>
          <w:rFonts w:ascii="Arial" w:hAnsi="Arial" w:cs="Arial"/>
          <w:sz w:val="32"/>
          <w:szCs w:val="32"/>
        </w:rPr>
        <w:t>Memorial Service Pre-Planning Form</w:t>
      </w:r>
    </w:p>
    <w:p w14:paraId="0B444D27" w14:textId="77777777" w:rsidR="00BD47E0" w:rsidRPr="00BD47E0" w:rsidRDefault="00BD47E0" w:rsidP="00BD47E0">
      <w:pPr>
        <w:spacing w:line="276" w:lineRule="auto"/>
        <w:rPr>
          <w:rFonts w:ascii="Arial" w:hAnsi="Arial" w:cs="Arial"/>
        </w:rPr>
      </w:pPr>
    </w:p>
    <w:p w14:paraId="6D561912" w14:textId="63726212" w:rsidR="00BD47E0" w:rsidRPr="00BD47E0" w:rsidRDefault="00BD47E0" w:rsidP="00BD47E0">
      <w:pPr>
        <w:spacing w:line="276" w:lineRule="auto"/>
        <w:rPr>
          <w:rFonts w:ascii="Arial" w:hAnsi="Arial" w:cs="Arial"/>
        </w:rPr>
      </w:pPr>
      <w:r w:rsidRPr="00BD47E0">
        <w:rPr>
          <w:rFonts w:ascii="Arial" w:hAnsi="Arial" w:cs="Arial"/>
        </w:rPr>
        <w:t>When a loved one passes away, the resulting tasks and responsibilities for surviving family members can quickly become overwhelming. It can be an incredible gift then to alleviate some of those responsibilities through pre-planning. At St. James Presbyterian, we want to celebrate and remember the lives of every member through memorial services, which give hope for the promise of resurrection. We encourage all our members to fill out this form, either on their own or alongside family members, so that we all can best celebrate your life!</w:t>
      </w:r>
      <w:r>
        <w:rPr>
          <w:rFonts w:ascii="Arial" w:hAnsi="Arial" w:cs="Arial"/>
        </w:rPr>
        <w:t xml:space="preserve"> (Feel free to write answers on this sheet, on another piece of paper, or in a Word document)</w:t>
      </w:r>
    </w:p>
    <w:p w14:paraId="5E888D7D" w14:textId="77777777" w:rsidR="00BD47E0" w:rsidRDefault="00BD47E0" w:rsidP="00BD47E0">
      <w:pPr>
        <w:spacing w:line="276" w:lineRule="auto"/>
        <w:rPr>
          <w:rFonts w:ascii="Arial" w:hAnsi="Arial" w:cs="Arial"/>
        </w:rPr>
      </w:pPr>
    </w:p>
    <w:p w14:paraId="0D8A4E80" w14:textId="5C2A022C" w:rsidR="00BD47E0" w:rsidRPr="00BD47E0" w:rsidRDefault="00BD47E0" w:rsidP="00BD47E0">
      <w:pPr>
        <w:spacing w:line="276" w:lineRule="auto"/>
        <w:rPr>
          <w:rFonts w:ascii="Arial" w:hAnsi="Arial" w:cs="Arial"/>
          <w:b/>
          <w:bCs/>
        </w:rPr>
      </w:pPr>
      <w:r w:rsidRPr="00BD47E0">
        <w:rPr>
          <w:rFonts w:ascii="Arial" w:hAnsi="Arial" w:cs="Arial"/>
          <w:b/>
          <w:bCs/>
        </w:rPr>
        <w:t>Name:</w:t>
      </w:r>
    </w:p>
    <w:p w14:paraId="229EE95F" w14:textId="77777777" w:rsidR="00BD47E0" w:rsidRDefault="00BD47E0" w:rsidP="00BD47E0">
      <w:pPr>
        <w:spacing w:line="276" w:lineRule="auto"/>
        <w:rPr>
          <w:rFonts w:ascii="Arial" w:hAnsi="Arial" w:cs="Arial"/>
          <w:b/>
          <w:bCs/>
        </w:rPr>
      </w:pPr>
    </w:p>
    <w:p w14:paraId="53D582F8" w14:textId="0DF2471D" w:rsidR="00BD47E0" w:rsidRPr="00BD47E0" w:rsidRDefault="00BD47E0" w:rsidP="00BD47E0">
      <w:pPr>
        <w:spacing w:line="276" w:lineRule="auto"/>
        <w:rPr>
          <w:rFonts w:ascii="Arial" w:hAnsi="Arial" w:cs="Arial"/>
          <w:b/>
          <w:bCs/>
        </w:rPr>
      </w:pPr>
      <w:r w:rsidRPr="00BD47E0">
        <w:rPr>
          <w:rFonts w:ascii="Arial" w:hAnsi="Arial" w:cs="Arial"/>
          <w:b/>
          <w:bCs/>
        </w:rPr>
        <w:t>What kind of Memorial Service would you like? Options include Sanctuary service, graveside service (usually restricted to fewer people), or both?</w:t>
      </w:r>
    </w:p>
    <w:p w14:paraId="6213D655" w14:textId="77777777" w:rsidR="00BD47E0" w:rsidRDefault="00BD47E0" w:rsidP="00BD47E0">
      <w:pPr>
        <w:spacing w:line="276" w:lineRule="auto"/>
        <w:rPr>
          <w:rFonts w:ascii="Arial" w:hAnsi="Arial" w:cs="Arial"/>
        </w:rPr>
      </w:pPr>
    </w:p>
    <w:p w14:paraId="6B9EDADF" w14:textId="77777777" w:rsidR="00BD47E0" w:rsidRPr="00BD47E0" w:rsidRDefault="00BD47E0" w:rsidP="00BD47E0">
      <w:pPr>
        <w:spacing w:line="276" w:lineRule="auto"/>
        <w:rPr>
          <w:rFonts w:ascii="Arial" w:hAnsi="Arial" w:cs="Arial"/>
        </w:rPr>
      </w:pPr>
    </w:p>
    <w:p w14:paraId="1517312B" w14:textId="28522579" w:rsidR="00BD47E0" w:rsidRPr="00BD47E0" w:rsidRDefault="00BD47E0" w:rsidP="00BD47E0">
      <w:pPr>
        <w:spacing w:line="276" w:lineRule="auto"/>
        <w:rPr>
          <w:rFonts w:ascii="Arial" w:hAnsi="Arial" w:cs="Arial"/>
          <w:b/>
          <w:bCs/>
        </w:rPr>
      </w:pPr>
      <w:r w:rsidRPr="00BD47E0">
        <w:rPr>
          <w:rFonts w:ascii="Arial" w:hAnsi="Arial" w:cs="Arial"/>
          <w:b/>
          <w:bCs/>
        </w:rPr>
        <w:t>What scripture passage(s) would you like to have read and preached on?</w:t>
      </w:r>
    </w:p>
    <w:p w14:paraId="23D846B6" w14:textId="77777777" w:rsidR="00BD47E0" w:rsidRDefault="00BD47E0" w:rsidP="00BD47E0">
      <w:pPr>
        <w:spacing w:line="276" w:lineRule="auto"/>
        <w:rPr>
          <w:rFonts w:ascii="Arial" w:hAnsi="Arial" w:cs="Arial"/>
          <w:b/>
          <w:bCs/>
        </w:rPr>
      </w:pPr>
    </w:p>
    <w:p w14:paraId="4BA756EB" w14:textId="77777777" w:rsidR="00BD47E0" w:rsidRPr="00BD47E0" w:rsidRDefault="00BD47E0" w:rsidP="00BD47E0">
      <w:pPr>
        <w:spacing w:line="276" w:lineRule="auto"/>
        <w:rPr>
          <w:rFonts w:ascii="Arial" w:hAnsi="Arial" w:cs="Arial"/>
          <w:b/>
          <w:bCs/>
        </w:rPr>
      </w:pPr>
    </w:p>
    <w:p w14:paraId="74AB6667" w14:textId="36B2967A" w:rsidR="00BD47E0" w:rsidRPr="00BD47E0" w:rsidRDefault="00BD47E0" w:rsidP="00BD47E0">
      <w:pPr>
        <w:spacing w:line="276" w:lineRule="auto"/>
        <w:rPr>
          <w:rFonts w:ascii="Arial" w:hAnsi="Arial" w:cs="Arial"/>
          <w:b/>
          <w:bCs/>
        </w:rPr>
      </w:pPr>
      <w:r w:rsidRPr="00BD47E0">
        <w:rPr>
          <w:rFonts w:ascii="Arial" w:hAnsi="Arial" w:cs="Arial"/>
          <w:b/>
          <w:bCs/>
        </w:rPr>
        <w:t>What hymns or praise songs would you like to have sung or played?</w:t>
      </w:r>
    </w:p>
    <w:p w14:paraId="0D693048" w14:textId="77777777" w:rsidR="00BD47E0" w:rsidRDefault="00BD47E0" w:rsidP="00BD47E0">
      <w:pPr>
        <w:spacing w:line="276" w:lineRule="auto"/>
        <w:rPr>
          <w:rFonts w:ascii="Arial" w:hAnsi="Arial" w:cs="Arial"/>
          <w:b/>
          <w:bCs/>
        </w:rPr>
      </w:pPr>
    </w:p>
    <w:p w14:paraId="37061268" w14:textId="77777777" w:rsidR="00BD47E0" w:rsidRPr="00BD47E0" w:rsidRDefault="00BD47E0" w:rsidP="00BD47E0">
      <w:pPr>
        <w:spacing w:line="276" w:lineRule="auto"/>
        <w:rPr>
          <w:rFonts w:ascii="Arial" w:hAnsi="Arial" w:cs="Arial"/>
          <w:b/>
          <w:bCs/>
        </w:rPr>
      </w:pPr>
    </w:p>
    <w:p w14:paraId="726CCD0D" w14:textId="103E9E79" w:rsidR="00BD47E0" w:rsidRPr="00BD47E0" w:rsidRDefault="00BD47E0" w:rsidP="00BD47E0">
      <w:pPr>
        <w:spacing w:line="276" w:lineRule="auto"/>
        <w:rPr>
          <w:rFonts w:ascii="Arial" w:hAnsi="Arial" w:cs="Arial"/>
          <w:b/>
          <w:bCs/>
        </w:rPr>
      </w:pPr>
      <w:r w:rsidRPr="00BD47E0">
        <w:rPr>
          <w:rFonts w:ascii="Arial" w:hAnsi="Arial" w:cs="Arial"/>
          <w:b/>
          <w:bCs/>
        </w:rPr>
        <w:t>Would you like there to be any other special music presentations? This could include non-sacred music during the prelude or postlude.</w:t>
      </w:r>
    </w:p>
    <w:p w14:paraId="46283BD0" w14:textId="77777777" w:rsidR="00BD47E0" w:rsidRDefault="00BD47E0" w:rsidP="00BD47E0">
      <w:pPr>
        <w:spacing w:line="276" w:lineRule="auto"/>
        <w:rPr>
          <w:rFonts w:ascii="Arial" w:hAnsi="Arial" w:cs="Arial"/>
          <w:b/>
          <w:bCs/>
        </w:rPr>
      </w:pPr>
    </w:p>
    <w:p w14:paraId="465244DA" w14:textId="77777777" w:rsidR="00BD47E0" w:rsidRPr="00BD47E0" w:rsidRDefault="00BD47E0" w:rsidP="00BD47E0">
      <w:pPr>
        <w:spacing w:line="276" w:lineRule="auto"/>
        <w:rPr>
          <w:rFonts w:ascii="Arial" w:hAnsi="Arial" w:cs="Arial"/>
          <w:b/>
          <w:bCs/>
        </w:rPr>
      </w:pPr>
    </w:p>
    <w:p w14:paraId="7B38B031" w14:textId="48CC5471" w:rsidR="00BD47E0" w:rsidRPr="00BD47E0" w:rsidRDefault="00BD47E0" w:rsidP="00BD47E0">
      <w:pPr>
        <w:spacing w:line="276" w:lineRule="auto"/>
        <w:rPr>
          <w:rFonts w:ascii="Arial" w:hAnsi="Arial" w:cs="Arial"/>
          <w:b/>
          <w:bCs/>
        </w:rPr>
      </w:pPr>
      <w:r w:rsidRPr="00BD47E0">
        <w:rPr>
          <w:rFonts w:ascii="Arial" w:hAnsi="Arial" w:cs="Arial"/>
          <w:b/>
          <w:bCs/>
        </w:rPr>
        <w:t>Services usually include 2-4 friends and family members who give a short eulogy. Are there any people you would like to speak at the service?</w:t>
      </w:r>
    </w:p>
    <w:p w14:paraId="7C963241" w14:textId="77777777" w:rsidR="00BD47E0" w:rsidRDefault="00BD47E0" w:rsidP="00BD47E0">
      <w:pPr>
        <w:spacing w:line="276" w:lineRule="auto"/>
        <w:rPr>
          <w:rFonts w:ascii="Arial" w:hAnsi="Arial" w:cs="Arial"/>
          <w:b/>
          <w:bCs/>
        </w:rPr>
      </w:pPr>
    </w:p>
    <w:p w14:paraId="354F4E9B" w14:textId="77777777" w:rsidR="00BD47E0" w:rsidRPr="00BD47E0" w:rsidRDefault="00BD47E0" w:rsidP="00BD47E0">
      <w:pPr>
        <w:spacing w:line="276" w:lineRule="auto"/>
        <w:rPr>
          <w:rFonts w:ascii="Arial" w:hAnsi="Arial" w:cs="Arial"/>
          <w:b/>
          <w:bCs/>
        </w:rPr>
      </w:pPr>
    </w:p>
    <w:p w14:paraId="540C5D6A" w14:textId="2AFEE0F6" w:rsidR="00BD47E0" w:rsidRPr="00BD47E0" w:rsidRDefault="00BD47E0" w:rsidP="00BD47E0">
      <w:pPr>
        <w:spacing w:line="276" w:lineRule="auto"/>
        <w:rPr>
          <w:rFonts w:ascii="Arial" w:hAnsi="Arial" w:cs="Arial"/>
          <w:b/>
          <w:bCs/>
        </w:rPr>
      </w:pPr>
      <w:r w:rsidRPr="00BD47E0">
        <w:rPr>
          <w:rFonts w:ascii="Arial" w:hAnsi="Arial" w:cs="Arial"/>
          <w:b/>
          <w:bCs/>
        </w:rPr>
        <w:t>What kind of reception should be held after the service? Fellowship Hall can accommodate large groups and moderate sized meals. Or maybe there’s a special restaurant everyone could go to?</w:t>
      </w:r>
    </w:p>
    <w:p w14:paraId="66990E4B" w14:textId="77777777" w:rsidR="00BD47E0" w:rsidRDefault="00BD47E0" w:rsidP="00BD47E0">
      <w:pPr>
        <w:spacing w:line="276" w:lineRule="auto"/>
        <w:rPr>
          <w:rFonts w:ascii="Arial" w:hAnsi="Arial" w:cs="Arial"/>
          <w:b/>
          <w:bCs/>
        </w:rPr>
      </w:pPr>
    </w:p>
    <w:p w14:paraId="6C689132" w14:textId="77777777" w:rsidR="00BD47E0" w:rsidRPr="00BD47E0" w:rsidRDefault="00BD47E0" w:rsidP="00BD47E0">
      <w:pPr>
        <w:spacing w:line="276" w:lineRule="auto"/>
        <w:rPr>
          <w:rFonts w:ascii="Arial" w:hAnsi="Arial" w:cs="Arial"/>
          <w:b/>
          <w:bCs/>
        </w:rPr>
      </w:pPr>
    </w:p>
    <w:p w14:paraId="06ADEBCE" w14:textId="45CE9931" w:rsidR="00BD47E0" w:rsidRPr="00BD47E0" w:rsidRDefault="00BD47E0" w:rsidP="00BD47E0">
      <w:pPr>
        <w:spacing w:line="276" w:lineRule="auto"/>
        <w:rPr>
          <w:rFonts w:ascii="Arial" w:hAnsi="Arial" w:cs="Arial"/>
          <w:b/>
          <w:bCs/>
        </w:rPr>
      </w:pPr>
      <w:r w:rsidRPr="00BD47E0">
        <w:rPr>
          <w:rFonts w:ascii="Arial" w:hAnsi="Arial" w:cs="Arial"/>
          <w:b/>
          <w:bCs/>
        </w:rPr>
        <w:t>Are there any other special or specific elements you’d like to have incorporated in the service or reception?</w:t>
      </w:r>
    </w:p>
    <w:p w14:paraId="6B880ECB" w14:textId="77777777" w:rsidR="00BD47E0" w:rsidRDefault="00BD47E0" w:rsidP="00BD47E0">
      <w:pPr>
        <w:spacing w:line="276" w:lineRule="auto"/>
        <w:rPr>
          <w:rFonts w:ascii="Arial" w:hAnsi="Arial" w:cs="Arial"/>
          <w:b/>
          <w:bCs/>
        </w:rPr>
      </w:pPr>
    </w:p>
    <w:p w14:paraId="7AEC17F7" w14:textId="77777777" w:rsidR="00BD47E0" w:rsidRPr="00BD47E0" w:rsidRDefault="00BD47E0" w:rsidP="00BD47E0">
      <w:pPr>
        <w:spacing w:line="276" w:lineRule="auto"/>
        <w:rPr>
          <w:rFonts w:ascii="Arial" w:hAnsi="Arial" w:cs="Arial"/>
          <w:b/>
          <w:bCs/>
        </w:rPr>
      </w:pPr>
    </w:p>
    <w:p w14:paraId="3D41819D" w14:textId="2B9AA061" w:rsidR="00BD47E0" w:rsidRPr="00BD47E0" w:rsidRDefault="00BD47E0" w:rsidP="00BD47E0">
      <w:pPr>
        <w:spacing w:line="276" w:lineRule="auto"/>
        <w:rPr>
          <w:rFonts w:ascii="Arial" w:hAnsi="Arial" w:cs="Arial"/>
          <w:b/>
          <w:bCs/>
        </w:rPr>
      </w:pPr>
      <w:r w:rsidRPr="00BD47E0">
        <w:rPr>
          <w:rFonts w:ascii="Arial" w:hAnsi="Arial" w:cs="Arial"/>
          <w:b/>
          <w:bCs/>
        </w:rPr>
        <w:t>There are normally several cost</w:t>
      </w:r>
      <w:r>
        <w:rPr>
          <w:rFonts w:ascii="Arial" w:hAnsi="Arial" w:cs="Arial"/>
          <w:b/>
          <w:bCs/>
        </w:rPr>
        <w:t>s</w:t>
      </w:r>
      <w:r w:rsidRPr="00BD47E0">
        <w:rPr>
          <w:rFonts w:ascii="Arial" w:hAnsi="Arial" w:cs="Arial"/>
          <w:b/>
          <w:bCs/>
        </w:rPr>
        <w:t xml:space="preserve"> associated with memorial services (although these can be warmly negotiated), usually around $500. How would you like this to be funded?</w:t>
      </w:r>
    </w:p>
    <w:p w14:paraId="5F84816C" w14:textId="77777777" w:rsidR="00BD47E0" w:rsidRDefault="00BD47E0" w:rsidP="00BD47E0">
      <w:pPr>
        <w:spacing w:line="276" w:lineRule="auto"/>
        <w:rPr>
          <w:rFonts w:ascii="Arial" w:hAnsi="Arial" w:cs="Arial"/>
          <w:b/>
          <w:bCs/>
        </w:rPr>
      </w:pPr>
    </w:p>
    <w:p w14:paraId="5E69AA7D" w14:textId="77777777" w:rsidR="00BD47E0" w:rsidRPr="00BD47E0" w:rsidRDefault="00BD47E0" w:rsidP="00BD47E0">
      <w:pPr>
        <w:spacing w:line="276" w:lineRule="auto"/>
        <w:rPr>
          <w:rFonts w:ascii="Arial" w:hAnsi="Arial" w:cs="Arial"/>
          <w:b/>
          <w:bCs/>
        </w:rPr>
      </w:pPr>
    </w:p>
    <w:p w14:paraId="593D4A46" w14:textId="19CBC168" w:rsidR="00BD47E0" w:rsidRPr="00BD47E0" w:rsidRDefault="00BD47E0" w:rsidP="00BD47E0">
      <w:pPr>
        <w:spacing w:line="276" w:lineRule="auto"/>
        <w:rPr>
          <w:rFonts w:ascii="Arial" w:hAnsi="Arial" w:cs="Arial"/>
          <w:b/>
          <w:bCs/>
        </w:rPr>
      </w:pPr>
      <w:r w:rsidRPr="00BD47E0">
        <w:rPr>
          <w:rFonts w:ascii="Arial" w:hAnsi="Arial" w:cs="Arial"/>
          <w:b/>
          <w:bCs/>
        </w:rPr>
        <w:t xml:space="preserve">Who </w:t>
      </w:r>
      <w:r>
        <w:rPr>
          <w:rFonts w:ascii="Arial" w:hAnsi="Arial" w:cs="Arial"/>
          <w:b/>
          <w:bCs/>
        </w:rPr>
        <w:t>should oversee</w:t>
      </w:r>
      <w:r w:rsidRPr="00BD47E0">
        <w:rPr>
          <w:rFonts w:ascii="Arial" w:hAnsi="Arial" w:cs="Arial"/>
          <w:b/>
          <w:bCs/>
        </w:rPr>
        <w:t xml:space="preserve"> planning the service with the </w:t>
      </w:r>
      <w:r>
        <w:rPr>
          <w:rFonts w:ascii="Arial" w:hAnsi="Arial" w:cs="Arial"/>
          <w:b/>
          <w:bCs/>
        </w:rPr>
        <w:t>Pastor</w:t>
      </w:r>
      <w:r w:rsidRPr="00BD47E0">
        <w:rPr>
          <w:rFonts w:ascii="Arial" w:hAnsi="Arial" w:cs="Arial"/>
          <w:b/>
          <w:bCs/>
        </w:rPr>
        <w:t>? What is their contact info?</w:t>
      </w:r>
    </w:p>
    <w:p w14:paraId="6651FAEF" w14:textId="77777777" w:rsidR="00BD47E0" w:rsidRDefault="00BD47E0" w:rsidP="00BD47E0">
      <w:pPr>
        <w:spacing w:line="276" w:lineRule="auto"/>
        <w:rPr>
          <w:rFonts w:ascii="Arial" w:hAnsi="Arial" w:cs="Arial"/>
          <w:b/>
          <w:bCs/>
        </w:rPr>
      </w:pPr>
    </w:p>
    <w:p w14:paraId="211D0D4B" w14:textId="77777777" w:rsidR="00BD47E0" w:rsidRPr="00BD47E0" w:rsidRDefault="00BD47E0" w:rsidP="00BD47E0">
      <w:pPr>
        <w:spacing w:line="276" w:lineRule="auto"/>
        <w:rPr>
          <w:rFonts w:ascii="Arial" w:hAnsi="Arial" w:cs="Arial"/>
          <w:b/>
          <w:bCs/>
        </w:rPr>
      </w:pPr>
    </w:p>
    <w:p w14:paraId="1730353C" w14:textId="2372E002" w:rsidR="00BD47E0" w:rsidRPr="000737C7" w:rsidRDefault="00BD47E0" w:rsidP="00BD47E0">
      <w:pPr>
        <w:spacing w:line="276" w:lineRule="auto"/>
        <w:rPr>
          <w:rFonts w:ascii="Arial" w:hAnsi="Arial" w:cs="Arial"/>
        </w:rPr>
      </w:pPr>
      <w:r w:rsidRPr="00BD47E0">
        <w:rPr>
          <w:rFonts w:ascii="Arial" w:hAnsi="Arial" w:cs="Arial"/>
          <w:b/>
          <w:bCs/>
        </w:rPr>
        <w:t>Do you currently donate to the church? If you have a monthly pledge, would you like it to be carried out for the remainder of the year</w:t>
      </w:r>
      <w:r>
        <w:rPr>
          <w:rFonts w:ascii="Arial" w:hAnsi="Arial" w:cs="Arial"/>
          <w:b/>
          <w:bCs/>
        </w:rPr>
        <w:t xml:space="preserve"> after your passing</w:t>
      </w:r>
      <w:r w:rsidRPr="00BD47E0">
        <w:rPr>
          <w:rFonts w:ascii="Arial" w:hAnsi="Arial" w:cs="Arial"/>
          <w:b/>
          <w:bCs/>
        </w:rPr>
        <w:t>?</w:t>
      </w:r>
      <w:r w:rsidR="000737C7">
        <w:rPr>
          <w:rFonts w:ascii="Arial" w:hAnsi="Arial" w:cs="Arial"/>
          <w:b/>
          <w:bCs/>
        </w:rPr>
        <w:t xml:space="preserve"> </w:t>
      </w:r>
      <w:r w:rsidR="000737C7">
        <w:rPr>
          <w:rFonts w:ascii="Arial" w:hAnsi="Arial" w:cs="Arial"/>
        </w:rPr>
        <w:t>(Please contact the Church Office to find out this find out the current pledge amount)</w:t>
      </w:r>
    </w:p>
    <w:p w14:paraId="5FAF9B7C" w14:textId="77777777" w:rsidR="00BD47E0" w:rsidRDefault="00BD47E0" w:rsidP="00BD47E0">
      <w:pPr>
        <w:spacing w:line="276" w:lineRule="auto"/>
        <w:rPr>
          <w:rFonts w:ascii="Arial" w:hAnsi="Arial" w:cs="Arial"/>
          <w:b/>
          <w:bCs/>
        </w:rPr>
      </w:pPr>
    </w:p>
    <w:p w14:paraId="26F9C356" w14:textId="77777777" w:rsidR="00BD47E0" w:rsidRPr="00BD47E0" w:rsidRDefault="00BD47E0" w:rsidP="00BD47E0">
      <w:pPr>
        <w:spacing w:line="276" w:lineRule="auto"/>
        <w:rPr>
          <w:rFonts w:ascii="Arial" w:hAnsi="Arial" w:cs="Arial"/>
          <w:b/>
          <w:bCs/>
        </w:rPr>
      </w:pPr>
    </w:p>
    <w:p w14:paraId="0D03AAB5" w14:textId="0170BC5B" w:rsidR="00BD47E0" w:rsidRDefault="00BD47E0" w:rsidP="00BD47E0">
      <w:pPr>
        <w:spacing w:line="276" w:lineRule="auto"/>
        <w:rPr>
          <w:rFonts w:ascii="Arial" w:hAnsi="Arial" w:cs="Arial"/>
          <w:b/>
          <w:bCs/>
        </w:rPr>
      </w:pPr>
      <w:r w:rsidRPr="00BD47E0">
        <w:rPr>
          <w:rFonts w:ascii="Arial" w:hAnsi="Arial" w:cs="Arial"/>
          <w:b/>
          <w:bCs/>
        </w:rPr>
        <w:t>Are there any other special gifts or donations that you would like to give to the church?</w:t>
      </w:r>
    </w:p>
    <w:p w14:paraId="0E66FFDE" w14:textId="77777777" w:rsidR="00BD47E0" w:rsidRDefault="00BD47E0" w:rsidP="00BD47E0">
      <w:pPr>
        <w:spacing w:line="276" w:lineRule="auto"/>
        <w:rPr>
          <w:rFonts w:ascii="Arial" w:hAnsi="Arial" w:cs="Arial"/>
          <w:b/>
          <w:bCs/>
        </w:rPr>
      </w:pPr>
    </w:p>
    <w:p w14:paraId="6A0BD165" w14:textId="77777777" w:rsidR="00BD47E0" w:rsidRPr="00BD47E0" w:rsidRDefault="00BD47E0" w:rsidP="00BD47E0">
      <w:pPr>
        <w:spacing w:line="276" w:lineRule="auto"/>
        <w:rPr>
          <w:rFonts w:ascii="Arial" w:hAnsi="Arial" w:cs="Arial"/>
          <w:b/>
          <w:bCs/>
        </w:rPr>
      </w:pPr>
    </w:p>
    <w:p w14:paraId="7B8A01AA" w14:textId="77777777" w:rsidR="00BD47E0" w:rsidRPr="00BD47E0" w:rsidRDefault="00BD47E0" w:rsidP="00BD47E0">
      <w:pPr>
        <w:spacing w:line="276" w:lineRule="auto"/>
        <w:rPr>
          <w:rFonts w:ascii="Arial" w:hAnsi="Arial" w:cs="Arial"/>
        </w:rPr>
      </w:pPr>
    </w:p>
    <w:p w14:paraId="4FD1C62F" w14:textId="110D2009" w:rsidR="00BD47E0" w:rsidRPr="00BD47E0" w:rsidRDefault="00BD47E0" w:rsidP="00BD47E0">
      <w:pPr>
        <w:spacing w:line="276" w:lineRule="auto"/>
        <w:rPr>
          <w:rFonts w:ascii="Arial" w:hAnsi="Arial" w:cs="Arial"/>
        </w:rPr>
      </w:pPr>
      <w:r w:rsidRPr="00BD47E0">
        <w:rPr>
          <w:rFonts w:ascii="Arial" w:hAnsi="Arial" w:cs="Arial"/>
        </w:rPr>
        <w:t xml:space="preserve">Thank you so much for filling out this form. It is </w:t>
      </w:r>
      <w:r>
        <w:rPr>
          <w:rFonts w:ascii="Arial" w:hAnsi="Arial" w:cs="Arial"/>
        </w:rPr>
        <w:t xml:space="preserve">truly </w:t>
      </w:r>
      <w:r w:rsidRPr="00BD47E0">
        <w:rPr>
          <w:rFonts w:ascii="Arial" w:hAnsi="Arial" w:cs="Arial"/>
        </w:rPr>
        <w:t xml:space="preserve">a gift to your loved ones. </w:t>
      </w:r>
    </w:p>
    <w:p w14:paraId="0226793B" w14:textId="77777777" w:rsidR="00BD47E0" w:rsidRPr="00BD47E0" w:rsidRDefault="00BD47E0" w:rsidP="00BD47E0">
      <w:pPr>
        <w:spacing w:line="276" w:lineRule="auto"/>
        <w:rPr>
          <w:rFonts w:ascii="Arial" w:hAnsi="Arial" w:cs="Arial"/>
        </w:rPr>
      </w:pPr>
    </w:p>
    <w:p w14:paraId="04DA8A5F" w14:textId="2C0F8A27" w:rsidR="00BD47E0" w:rsidRPr="00BD47E0" w:rsidRDefault="000737C7" w:rsidP="00BD47E0">
      <w:pPr>
        <w:spacing w:line="276" w:lineRule="auto"/>
        <w:rPr>
          <w:rFonts w:ascii="Arial" w:hAnsi="Arial" w:cs="Arial"/>
        </w:rPr>
      </w:pPr>
      <w:r>
        <w:rPr>
          <w:rFonts w:ascii="Arial" w:hAnsi="Arial" w:cs="Arial"/>
        </w:rPr>
        <w:t xml:space="preserve">We encourage you to make two copies of this form (copies can be made at the church office, if needed). Please put one with your will and </w:t>
      </w:r>
      <w:r w:rsidR="00BD47E0" w:rsidRPr="00BD47E0">
        <w:rPr>
          <w:rFonts w:ascii="Arial" w:hAnsi="Arial" w:cs="Arial"/>
        </w:rPr>
        <w:t xml:space="preserve">return </w:t>
      </w:r>
      <w:r>
        <w:rPr>
          <w:rFonts w:ascii="Arial" w:hAnsi="Arial" w:cs="Arial"/>
        </w:rPr>
        <w:t>one</w:t>
      </w:r>
      <w:r w:rsidR="00BD47E0" w:rsidRPr="00BD47E0">
        <w:rPr>
          <w:rFonts w:ascii="Arial" w:hAnsi="Arial" w:cs="Arial"/>
        </w:rPr>
        <w:t xml:space="preserve"> to the church office by dropping it off or </w:t>
      </w:r>
      <w:r w:rsidR="00BD47E0">
        <w:rPr>
          <w:rFonts w:ascii="Arial" w:hAnsi="Arial" w:cs="Arial"/>
        </w:rPr>
        <w:t>(e-)</w:t>
      </w:r>
      <w:r w:rsidR="00BD47E0" w:rsidRPr="00BD47E0">
        <w:rPr>
          <w:rFonts w:ascii="Arial" w:hAnsi="Arial" w:cs="Arial"/>
        </w:rPr>
        <w:t>mailing it to:</w:t>
      </w:r>
    </w:p>
    <w:p w14:paraId="77E5F979" w14:textId="77777777" w:rsidR="00BD47E0" w:rsidRDefault="00BD47E0" w:rsidP="00BD47E0">
      <w:pPr>
        <w:spacing w:line="276" w:lineRule="auto"/>
        <w:rPr>
          <w:rFonts w:ascii="Arial" w:hAnsi="Arial" w:cs="Arial"/>
        </w:rPr>
      </w:pPr>
    </w:p>
    <w:p w14:paraId="7F600E9B" w14:textId="3F92A58D" w:rsidR="00BD47E0" w:rsidRPr="00BD47E0" w:rsidRDefault="00BD47E0" w:rsidP="00BD47E0">
      <w:pPr>
        <w:spacing w:line="276" w:lineRule="auto"/>
        <w:rPr>
          <w:rFonts w:ascii="Arial" w:hAnsi="Arial" w:cs="Arial"/>
        </w:rPr>
      </w:pPr>
      <w:r w:rsidRPr="00BD47E0">
        <w:rPr>
          <w:rFonts w:ascii="Arial" w:hAnsi="Arial" w:cs="Arial"/>
        </w:rPr>
        <w:t>St. James Presbyterian Church</w:t>
      </w:r>
    </w:p>
    <w:p w14:paraId="123B5EB3" w14:textId="12F58B95" w:rsidR="00BD47E0" w:rsidRPr="00BD47E0" w:rsidRDefault="00BD47E0" w:rsidP="00BD47E0">
      <w:pPr>
        <w:spacing w:line="276" w:lineRule="auto"/>
        <w:rPr>
          <w:rFonts w:ascii="Arial" w:hAnsi="Arial" w:cs="Arial"/>
        </w:rPr>
      </w:pPr>
      <w:r w:rsidRPr="00BD47E0">
        <w:rPr>
          <w:rFonts w:ascii="Arial" w:hAnsi="Arial" w:cs="Arial"/>
        </w:rPr>
        <w:t>19414 Ventura Blvd</w:t>
      </w:r>
    </w:p>
    <w:p w14:paraId="0B3F23BD" w14:textId="73BEBBA4" w:rsidR="00BD47E0" w:rsidRDefault="00BD47E0" w:rsidP="00BD47E0">
      <w:pPr>
        <w:spacing w:line="276" w:lineRule="auto"/>
        <w:rPr>
          <w:rFonts w:ascii="Arial" w:hAnsi="Arial" w:cs="Arial"/>
        </w:rPr>
      </w:pPr>
      <w:r w:rsidRPr="00BD47E0">
        <w:rPr>
          <w:rFonts w:ascii="Arial" w:hAnsi="Arial" w:cs="Arial"/>
        </w:rPr>
        <w:t>Tarzana, CA 91356</w:t>
      </w:r>
    </w:p>
    <w:p w14:paraId="43CEBFF1" w14:textId="77777777" w:rsidR="00BD47E0" w:rsidRDefault="00BD47E0" w:rsidP="00BD47E0">
      <w:pPr>
        <w:spacing w:line="276" w:lineRule="auto"/>
        <w:rPr>
          <w:rFonts w:ascii="Arial" w:hAnsi="Arial" w:cs="Arial"/>
        </w:rPr>
      </w:pPr>
    </w:p>
    <w:p w14:paraId="1E6CB014" w14:textId="6B33CD90" w:rsidR="00BD47E0" w:rsidRPr="00BD47E0" w:rsidRDefault="00BD47E0" w:rsidP="00BD47E0">
      <w:pPr>
        <w:spacing w:line="276" w:lineRule="auto"/>
        <w:rPr>
          <w:rFonts w:ascii="Arial" w:hAnsi="Arial" w:cs="Arial"/>
        </w:rPr>
      </w:pPr>
      <w:r>
        <w:rPr>
          <w:rFonts w:ascii="Arial" w:hAnsi="Arial" w:cs="Arial"/>
        </w:rPr>
        <w:t xml:space="preserve">or </w:t>
      </w:r>
      <w:hyperlink r:id="rId6" w:history="1">
        <w:r w:rsidRPr="00537AD6">
          <w:rPr>
            <w:rStyle w:val="Hyperlink"/>
            <w:rFonts w:ascii="Arial" w:hAnsi="Arial" w:cs="Arial"/>
          </w:rPr>
          <w:t>jan@stjamespres.org</w:t>
        </w:r>
      </w:hyperlink>
      <w:r>
        <w:rPr>
          <w:rFonts w:ascii="Arial" w:hAnsi="Arial" w:cs="Arial"/>
        </w:rPr>
        <w:t xml:space="preserve"> </w:t>
      </w:r>
    </w:p>
    <w:sectPr w:rsidR="00BD47E0" w:rsidRPr="00BD47E0" w:rsidSect="0073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479D6"/>
    <w:multiLevelType w:val="hybridMultilevel"/>
    <w:tmpl w:val="04662B2A"/>
    <w:lvl w:ilvl="0" w:tplc="9714419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384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E0"/>
    <w:rsid w:val="000737C7"/>
    <w:rsid w:val="005F7ABC"/>
    <w:rsid w:val="0073156F"/>
    <w:rsid w:val="00BD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D9BBD"/>
  <w15:chartTrackingRefBased/>
  <w15:docId w15:val="{8FB49B2A-3720-D84D-91D7-BCF9ED14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E0"/>
    <w:pPr>
      <w:ind w:left="720"/>
      <w:contextualSpacing/>
    </w:pPr>
  </w:style>
  <w:style w:type="character" w:styleId="Hyperlink">
    <w:name w:val="Hyperlink"/>
    <w:basedOn w:val="DefaultParagraphFont"/>
    <w:uiPriority w:val="99"/>
    <w:unhideWhenUsed/>
    <w:rsid w:val="00BD47E0"/>
    <w:rPr>
      <w:color w:val="0563C1" w:themeColor="hyperlink"/>
      <w:u w:val="single"/>
    </w:rPr>
  </w:style>
  <w:style w:type="character" w:styleId="UnresolvedMention">
    <w:name w:val="Unresolved Mention"/>
    <w:basedOn w:val="DefaultParagraphFont"/>
    <w:uiPriority w:val="99"/>
    <w:semiHidden/>
    <w:unhideWhenUsed/>
    <w:rsid w:val="00BD4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stjamespr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Dailey</dc:creator>
  <cp:keywords/>
  <dc:description/>
  <cp:lastModifiedBy>Erik Dailey</cp:lastModifiedBy>
  <cp:revision>2</cp:revision>
  <dcterms:created xsi:type="dcterms:W3CDTF">2023-12-11T19:11:00Z</dcterms:created>
  <dcterms:modified xsi:type="dcterms:W3CDTF">2024-02-11T17:43:00Z</dcterms:modified>
</cp:coreProperties>
</file>